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36" w:rsidRDefault="00E17336" w:rsidP="001A02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Honors Chemistry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Hour_____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Name_______________</w:t>
      </w:r>
      <w:r w:rsidR="00BD3B32">
        <w:rPr>
          <w:rFonts w:cstheme="minorHAnsi"/>
          <w:bCs/>
          <w:sz w:val="24"/>
          <w:szCs w:val="24"/>
        </w:rPr>
        <w:t>___________________________</w:t>
      </w:r>
      <w:r w:rsidR="00BD3B32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Wexler</w:t>
      </w:r>
      <w:r w:rsidR="00BD3B32">
        <w:rPr>
          <w:rFonts w:cstheme="minorHAnsi"/>
          <w:bCs/>
          <w:sz w:val="24"/>
          <w:szCs w:val="24"/>
        </w:rPr>
        <w:t>/Fennelly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br/>
        <w:t xml:space="preserve">Brassica Genetics: </w:t>
      </w:r>
      <w:proofErr w:type="spellStart"/>
      <w:r>
        <w:rPr>
          <w:rFonts w:cstheme="minorHAnsi"/>
          <w:bCs/>
          <w:sz w:val="24"/>
          <w:szCs w:val="24"/>
        </w:rPr>
        <w:t>Anthocyaninless</w:t>
      </w:r>
      <w:proofErr w:type="spellEnd"/>
      <w:r>
        <w:rPr>
          <w:rFonts w:cstheme="minorHAnsi"/>
          <w:bCs/>
          <w:sz w:val="24"/>
          <w:szCs w:val="24"/>
        </w:rPr>
        <w:t xml:space="preserve"> Mutation</w:t>
      </w:r>
      <w:r>
        <w:rPr>
          <w:rFonts w:cstheme="minorHAnsi"/>
          <w:bCs/>
          <w:sz w:val="24"/>
          <w:szCs w:val="24"/>
        </w:rPr>
        <w:br/>
        <w:t>Date: 1/31/17</w:t>
      </w:r>
    </w:p>
    <w:p w:rsidR="00E17336" w:rsidRDefault="00E17336" w:rsidP="001A02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43394" w:rsidRPr="00043394" w:rsidRDefault="00043394" w:rsidP="001A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39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Brassica</w:t>
      </w:r>
      <w:r w:rsidRPr="00043394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43394">
        <w:rPr>
          <w:rFonts w:cstheme="minorHAnsi"/>
          <w:color w:val="222222"/>
          <w:sz w:val="24"/>
          <w:szCs w:val="24"/>
          <w:shd w:val="clear" w:color="auto" w:fill="FFFFFF"/>
        </w:rPr>
        <w:t>is a genus of plants in the mustard family, the (</w:t>
      </w:r>
      <w:proofErr w:type="spellStart"/>
      <w:r w:rsidRPr="00043394">
        <w:rPr>
          <w:rFonts w:cstheme="minorHAnsi"/>
          <w:color w:val="222222"/>
          <w:sz w:val="24"/>
          <w:szCs w:val="24"/>
          <w:shd w:val="clear" w:color="auto" w:fill="FFFFFF"/>
        </w:rPr>
        <w:t>Brassicaceae</w:t>
      </w:r>
      <w:proofErr w:type="spellEnd"/>
      <w:r w:rsidRPr="00043394">
        <w:rPr>
          <w:rFonts w:cstheme="minorHAnsi"/>
          <w:color w:val="222222"/>
          <w:sz w:val="24"/>
          <w:szCs w:val="24"/>
          <w:shd w:val="clear" w:color="auto" w:fill="FFFFFF"/>
        </w:rPr>
        <w:t xml:space="preserve">). The members of the genus are informally known as cruciferous vegetables, cabbages, or mustard plants. Crops from this genus are sometimes called </w:t>
      </w:r>
      <w:proofErr w:type="spellStart"/>
      <w:r w:rsidRPr="00043394">
        <w:rPr>
          <w:rFonts w:cstheme="minorHAnsi"/>
          <w:color w:val="222222"/>
          <w:sz w:val="24"/>
          <w:szCs w:val="24"/>
          <w:shd w:val="clear" w:color="auto" w:fill="FFFFFF"/>
        </w:rPr>
        <w:t>cole</w:t>
      </w:r>
      <w:proofErr w:type="spellEnd"/>
      <w:r w:rsidRPr="00043394">
        <w:rPr>
          <w:rFonts w:cstheme="minorHAnsi"/>
          <w:color w:val="222222"/>
          <w:sz w:val="24"/>
          <w:szCs w:val="24"/>
          <w:shd w:val="clear" w:color="auto" w:fill="FFFFFF"/>
        </w:rPr>
        <w:t xml:space="preserve"> crops—derived from the Latin caulis, denoting the stem or stalk of a plant.</w:t>
      </w:r>
    </w:p>
    <w:p w:rsidR="00043394" w:rsidRPr="00043394" w:rsidRDefault="00043394" w:rsidP="001A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17336" w:rsidRPr="0064456E" w:rsidRDefault="001A0261" w:rsidP="001A02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456E">
        <w:rPr>
          <w:rFonts w:cstheme="minorHAnsi"/>
          <w:b/>
          <w:bCs/>
          <w:sz w:val="24"/>
          <w:szCs w:val="24"/>
        </w:rPr>
        <w:t xml:space="preserve">Anthocyanin </w:t>
      </w:r>
      <w:r w:rsidRPr="0064456E">
        <w:rPr>
          <w:rFonts w:cstheme="minorHAnsi"/>
          <w:sz w:val="24"/>
          <w:szCs w:val="24"/>
        </w:rPr>
        <w:t>is a purple pigment found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 xml:space="preserve">in many plants, including </w:t>
      </w:r>
      <w:r w:rsidR="00E17336" w:rsidRPr="0064456E">
        <w:rPr>
          <w:rFonts w:cstheme="minorHAnsi"/>
          <w:sz w:val="24"/>
          <w:szCs w:val="24"/>
        </w:rPr>
        <w:t xml:space="preserve">Brassica, otherwise known as </w:t>
      </w:r>
      <w:r w:rsidRPr="0064456E">
        <w:rPr>
          <w:rFonts w:cstheme="minorHAnsi"/>
          <w:sz w:val="24"/>
          <w:szCs w:val="24"/>
        </w:rPr>
        <w:t>Wisconsin Fast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Plants™. Anthocyanin is best observed when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the plants are 4-7 days old. Look on the stems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and hypocotyls, under the cotyledons, and at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 xml:space="preserve">the leaf tips. </w:t>
      </w:r>
    </w:p>
    <w:p w:rsidR="00E17336" w:rsidRPr="0064456E" w:rsidRDefault="00E17336" w:rsidP="001A02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A0261" w:rsidRPr="0064456E" w:rsidRDefault="001A0261" w:rsidP="001A02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456E">
        <w:rPr>
          <w:rFonts w:cstheme="minorHAnsi"/>
          <w:sz w:val="24"/>
          <w:szCs w:val="24"/>
        </w:rPr>
        <w:t xml:space="preserve">A single gene, the </w:t>
      </w:r>
      <w:proofErr w:type="spellStart"/>
      <w:r w:rsidRPr="0064456E">
        <w:rPr>
          <w:rFonts w:cstheme="minorHAnsi"/>
          <w:sz w:val="24"/>
          <w:szCs w:val="24"/>
        </w:rPr>
        <w:t>anthocyaninless</w:t>
      </w:r>
      <w:proofErr w:type="spellEnd"/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 xml:space="preserve">gene </w:t>
      </w:r>
      <w:r w:rsidR="00E17336" w:rsidRPr="0064456E">
        <w:rPr>
          <w:rFonts w:cstheme="minorHAnsi"/>
          <w:sz w:val="24"/>
          <w:szCs w:val="24"/>
        </w:rPr>
        <w:t>(</w:t>
      </w:r>
      <w:proofErr w:type="spellStart"/>
      <w:r w:rsidR="00E17336" w:rsidRPr="0064456E">
        <w:rPr>
          <w:rFonts w:cstheme="minorHAnsi"/>
          <w:sz w:val="24"/>
          <w:szCs w:val="24"/>
        </w:rPr>
        <w:t>anl</w:t>
      </w:r>
      <w:proofErr w:type="spellEnd"/>
      <w:r w:rsidR="00E17336" w:rsidRPr="0064456E">
        <w:rPr>
          <w:rFonts w:cstheme="minorHAnsi"/>
          <w:sz w:val="24"/>
          <w:szCs w:val="24"/>
        </w:rPr>
        <w:t xml:space="preserve">), in Brassica </w:t>
      </w:r>
      <w:r w:rsidRPr="0064456E">
        <w:rPr>
          <w:rFonts w:cstheme="minorHAnsi"/>
          <w:sz w:val="24"/>
          <w:szCs w:val="24"/>
        </w:rPr>
        <w:t>regulates whether or not anthocyanin will be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expressed. In the homozygous, recessive form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(</w:t>
      </w:r>
      <w:proofErr w:type="spellStart"/>
      <w:r w:rsidRPr="0064456E">
        <w:rPr>
          <w:rFonts w:cstheme="minorHAnsi"/>
          <w:sz w:val="24"/>
          <w:szCs w:val="24"/>
        </w:rPr>
        <w:t>anl</w:t>
      </w:r>
      <w:proofErr w:type="spellEnd"/>
      <w:r w:rsidRPr="0064456E">
        <w:rPr>
          <w:rFonts w:cstheme="minorHAnsi"/>
          <w:sz w:val="24"/>
          <w:szCs w:val="24"/>
        </w:rPr>
        <w:t>/</w:t>
      </w:r>
      <w:proofErr w:type="spellStart"/>
      <w:r w:rsidRPr="0064456E">
        <w:rPr>
          <w:rFonts w:cstheme="minorHAnsi"/>
          <w:sz w:val="24"/>
          <w:szCs w:val="24"/>
        </w:rPr>
        <w:t>anl</w:t>
      </w:r>
      <w:proofErr w:type="spellEnd"/>
      <w:r w:rsidRPr="0064456E">
        <w:rPr>
          <w:rFonts w:cstheme="minorHAnsi"/>
          <w:sz w:val="24"/>
          <w:szCs w:val="24"/>
        </w:rPr>
        <w:t>), anthocyanin expression is completely</w:t>
      </w:r>
    </w:p>
    <w:p w:rsidR="008B13E8" w:rsidRPr="0064456E" w:rsidRDefault="001A0261" w:rsidP="00E173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456E">
        <w:rPr>
          <w:rFonts w:cstheme="minorHAnsi"/>
          <w:sz w:val="24"/>
          <w:szCs w:val="24"/>
        </w:rPr>
        <w:t>suppressed, and the plants appear a bright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green color (which is</w:t>
      </w:r>
      <w:r w:rsidR="00E17336" w:rsidRPr="0064456E">
        <w:rPr>
          <w:rFonts w:cstheme="minorHAnsi"/>
          <w:sz w:val="24"/>
          <w:szCs w:val="24"/>
        </w:rPr>
        <w:t xml:space="preserve"> the “non-purple stem</w:t>
      </w:r>
      <w:r w:rsidRPr="0064456E">
        <w:rPr>
          <w:rFonts w:cstheme="minorHAnsi"/>
          <w:sz w:val="24"/>
          <w:szCs w:val="24"/>
        </w:rPr>
        <w:t>”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 xml:space="preserve">phenotype). If the genotype is </w:t>
      </w:r>
      <w:proofErr w:type="spellStart"/>
      <w:r w:rsidRPr="0064456E">
        <w:rPr>
          <w:rFonts w:cstheme="minorHAnsi"/>
          <w:sz w:val="24"/>
          <w:szCs w:val="24"/>
        </w:rPr>
        <w:t>anl</w:t>
      </w:r>
      <w:proofErr w:type="spellEnd"/>
      <w:r w:rsidRPr="0064456E">
        <w:rPr>
          <w:rFonts w:cstheme="minorHAnsi"/>
          <w:sz w:val="24"/>
          <w:szCs w:val="24"/>
        </w:rPr>
        <w:t>/ANL or ANL/ANL, then anthocyanin is expressed at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varying levels and the plants are the “purple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stem” phenotype. The genotype of the wild</w:t>
      </w:r>
      <w:r w:rsidR="00E17336" w:rsidRPr="0064456E">
        <w:rPr>
          <w:rFonts w:cstheme="minorHAnsi"/>
          <w:sz w:val="24"/>
          <w:szCs w:val="24"/>
        </w:rPr>
        <w:t xml:space="preserve"> </w:t>
      </w:r>
      <w:r w:rsidRPr="0064456E">
        <w:rPr>
          <w:rFonts w:cstheme="minorHAnsi"/>
          <w:sz w:val="24"/>
          <w:szCs w:val="24"/>
        </w:rPr>
        <w:t>type is ANL/ANL.</w:t>
      </w:r>
    </w:p>
    <w:p w:rsidR="001A0261" w:rsidRPr="0064456E" w:rsidRDefault="001A0261" w:rsidP="001A0261">
      <w:pPr>
        <w:rPr>
          <w:rFonts w:cstheme="minorHAnsi"/>
          <w:sz w:val="24"/>
          <w:szCs w:val="24"/>
        </w:rPr>
      </w:pPr>
    </w:p>
    <w:p w:rsidR="00C07F29" w:rsidRPr="0064456E" w:rsidRDefault="00C07F29" w:rsidP="00E173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456E">
        <w:rPr>
          <w:rFonts w:cstheme="minorHAnsi"/>
          <w:sz w:val="24"/>
          <w:szCs w:val="24"/>
        </w:rPr>
        <w:t xml:space="preserve">This activity will allow students to determine if the </w:t>
      </w:r>
      <w:proofErr w:type="spellStart"/>
      <w:r w:rsidRPr="0064456E">
        <w:rPr>
          <w:rFonts w:cstheme="minorHAnsi"/>
          <w:sz w:val="24"/>
          <w:szCs w:val="24"/>
        </w:rPr>
        <w:t>anl</w:t>
      </w:r>
      <w:proofErr w:type="spellEnd"/>
      <w:r w:rsidRPr="0064456E">
        <w:rPr>
          <w:rFonts w:cstheme="minorHAnsi"/>
          <w:sz w:val="24"/>
          <w:szCs w:val="24"/>
        </w:rPr>
        <w:t xml:space="preserve"> mutation is dominant or recessive according to its pattern of inheritance.  If the mutant phenotype disappears in the F1 generation, then we predict that the mutant allele is recessive.  </w:t>
      </w:r>
    </w:p>
    <w:p w:rsidR="00C07F29" w:rsidRPr="0064456E" w:rsidRDefault="00C07F29" w:rsidP="00E173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A0261" w:rsidRPr="0064456E" w:rsidRDefault="00C07F29" w:rsidP="00E173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456E">
        <w:rPr>
          <w:rFonts w:cstheme="minorHAnsi"/>
          <w:sz w:val="24"/>
          <w:szCs w:val="24"/>
        </w:rPr>
        <w:t xml:space="preserve">Furthermore, when F1 plants are crossed the mutant phenotype should re-emerge in the F2 if the mutation is indeed recessive.  The ratios of the dominant and recessive phenotypes are also predictable.  </w:t>
      </w:r>
      <w:r w:rsidR="00E17336" w:rsidRPr="0064456E">
        <w:rPr>
          <w:rFonts w:cstheme="minorHAnsi"/>
          <w:sz w:val="24"/>
          <w:szCs w:val="24"/>
        </w:rPr>
        <w:t>After predicting ratios of offspring phenotypes in the F1 and F2 generations, students will gather data and attempt to match the data to their predictions.</w:t>
      </w:r>
    </w:p>
    <w:p w:rsidR="00E17336" w:rsidRDefault="00E17336" w:rsidP="00E173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43394" w:rsidRPr="00043394" w:rsidRDefault="00043394" w:rsidP="00E173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3394" w:rsidRDefault="00043394" w:rsidP="00E173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Predictions:</w:t>
      </w:r>
    </w:p>
    <w:p w:rsidR="00043394" w:rsidRDefault="00043394" w:rsidP="00043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Assuming that the </w:t>
      </w:r>
      <w:proofErr w:type="spellStart"/>
      <w:r>
        <w:rPr>
          <w:rFonts w:cstheme="minorHAnsi"/>
          <w:sz w:val="24"/>
          <w:szCs w:val="24"/>
        </w:rPr>
        <w:t>anthocyaninless</w:t>
      </w:r>
      <w:proofErr w:type="spellEnd"/>
      <w:r>
        <w:rPr>
          <w:rFonts w:cstheme="minorHAnsi"/>
          <w:sz w:val="24"/>
          <w:szCs w:val="24"/>
        </w:rPr>
        <w:t xml:space="preserve"> gene mutation is recessive causing a loss of the ability to make pigment, what is the </w:t>
      </w:r>
      <w:r w:rsidR="00606322">
        <w:rPr>
          <w:rFonts w:cstheme="minorHAnsi"/>
          <w:sz w:val="24"/>
          <w:szCs w:val="24"/>
        </w:rPr>
        <w:t xml:space="preserve">diploid </w:t>
      </w:r>
      <w:r>
        <w:rPr>
          <w:rFonts w:cstheme="minorHAnsi"/>
          <w:sz w:val="24"/>
          <w:szCs w:val="24"/>
        </w:rPr>
        <w:t>genotype of the pure breeding parent (P1) with the mutant non-purple stem phenotype?</w:t>
      </w:r>
    </w:p>
    <w:p w:rsidR="00043394" w:rsidRDefault="00043394" w:rsidP="000433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3394" w:rsidRDefault="00043394" w:rsidP="000433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3394" w:rsidRDefault="00043394" w:rsidP="00043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</w:t>
      </w:r>
      <w:r w:rsidR="00606322">
        <w:rPr>
          <w:rFonts w:cstheme="minorHAnsi"/>
          <w:sz w:val="24"/>
          <w:szCs w:val="24"/>
        </w:rPr>
        <w:t xml:space="preserve"> diploid</w:t>
      </w:r>
      <w:r>
        <w:rPr>
          <w:rFonts w:cstheme="minorHAnsi"/>
          <w:sz w:val="24"/>
          <w:szCs w:val="24"/>
        </w:rPr>
        <w:t xml:space="preserve"> genotype of the pure breeding parent (P2) with the wild type purple stem phenotype?</w:t>
      </w:r>
    </w:p>
    <w:p w:rsidR="00043394" w:rsidRPr="00043394" w:rsidRDefault="00043394" w:rsidP="00043394">
      <w:pPr>
        <w:pStyle w:val="ListParagraph"/>
        <w:rPr>
          <w:rFonts w:cstheme="minorHAnsi"/>
          <w:sz w:val="24"/>
          <w:szCs w:val="24"/>
        </w:rPr>
      </w:pPr>
    </w:p>
    <w:p w:rsidR="00043394" w:rsidRPr="00043394" w:rsidRDefault="00043394" w:rsidP="000433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043394" w:rsidP="00043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394">
        <w:rPr>
          <w:rFonts w:cstheme="minorHAnsi"/>
          <w:sz w:val="24"/>
          <w:szCs w:val="24"/>
        </w:rPr>
        <w:t xml:space="preserve">If the </w:t>
      </w:r>
      <w:proofErr w:type="spellStart"/>
      <w:r w:rsidRPr="00043394">
        <w:rPr>
          <w:rFonts w:cstheme="minorHAnsi"/>
          <w:sz w:val="24"/>
          <w:szCs w:val="24"/>
        </w:rPr>
        <w:t>anthocyaninless</w:t>
      </w:r>
      <w:proofErr w:type="spellEnd"/>
      <w:r w:rsidRPr="00043394">
        <w:rPr>
          <w:rFonts w:cstheme="minorHAnsi"/>
          <w:sz w:val="24"/>
          <w:szCs w:val="24"/>
        </w:rPr>
        <w:t xml:space="preserve"> gene is recessive, show the </w:t>
      </w:r>
      <w:r w:rsidR="00B33B7C">
        <w:rPr>
          <w:rFonts w:cstheme="minorHAnsi"/>
          <w:sz w:val="24"/>
          <w:szCs w:val="24"/>
        </w:rPr>
        <w:t>F1 genotype and phenotype ratios</w:t>
      </w:r>
      <w:r w:rsidRPr="00043394">
        <w:rPr>
          <w:rFonts w:cstheme="minorHAnsi"/>
          <w:sz w:val="24"/>
          <w:szCs w:val="24"/>
        </w:rPr>
        <w:t xml:space="preserve"> of a cross between pure breeding parental strains P1 (non-purple stem) and P2 (purple stem)</w:t>
      </w:r>
      <w:r w:rsidR="00B33B7C">
        <w:rPr>
          <w:rFonts w:cstheme="minorHAnsi"/>
          <w:sz w:val="24"/>
          <w:szCs w:val="24"/>
        </w:rPr>
        <w:t>.  Use a Punnett Square to illustrate the cross.</w:t>
      </w: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Show the F2 genotype and phenotype ratios of a cross between F1 hybrid progeny.  Use a Punnett Square to illustrate the cross.</w:t>
      </w: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Results:</w:t>
      </w: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Pr="00B33B7C" w:rsidRDefault="00B33B7C" w:rsidP="00B33B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3B7C">
        <w:rPr>
          <w:rFonts w:cstheme="minorHAnsi"/>
          <w:sz w:val="24"/>
          <w:szCs w:val="24"/>
        </w:rPr>
        <w:t>P1 Non-Purple Stem</w:t>
      </w:r>
    </w:p>
    <w:p w:rsid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P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B33B7C">
        <w:rPr>
          <w:rFonts w:cstheme="minorHAnsi"/>
          <w:sz w:val="24"/>
          <w:szCs w:val="24"/>
          <w:u w:val="single"/>
        </w:rPr>
        <w:t># purple</w:t>
      </w:r>
      <w:r w:rsidRPr="00B33B7C">
        <w:rPr>
          <w:rFonts w:cstheme="minorHAnsi"/>
          <w:sz w:val="24"/>
          <w:szCs w:val="24"/>
          <w:u w:val="single"/>
        </w:rPr>
        <w:tab/>
        <w:t># non-purple</w:t>
      </w:r>
      <w:r w:rsidRPr="00B33B7C">
        <w:rPr>
          <w:rFonts w:cstheme="minorHAnsi"/>
          <w:sz w:val="24"/>
          <w:szCs w:val="24"/>
          <w:u w:val="single"/>
        </w:rPr>
        <w:tab/>
      </w:r>
      <w:r w:rsidRPr="00B33B7C">
        <w:rPr>
          <w:rFonts w:cstheme="minorHAnsi"/>
          <w:sz w:val="24"/>
          <w:szCs w:val="24"/>
          <w:u w:val="single"/>
        </w:rPr>
        <w:tab/>
        <w:t>Total counted</w:t>
      </w:r>
      <w:r w:rsidRPr="00B33B7C">
        <w:rPr>
          <w:rFonts w:cstheme="minorHAnsi"/>
          <w:sz w:val="24"/>
          <w:szCs w:val="24"/>
          <w:u w:val="single"/>
        </w:rPr>
        <w:tab/>
      </w:r>
      <w:r w:rsidRPr="00B33B7C">
        <w:rPr>
          <w:rFonts w:cstheme="minorHAnsi"/>
          <w:sz w:val="24"/>
          <w:szCs w:val="24"/>
          <w:u w:val="single"/>
        </w:rPr>
        <w:tab/>
        <w:t>Phenotype Ratio</w:t>
      </w:r>
    </w:p>
    <w:p w:rsid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 purple: _____ </w:t>
      </w:r>
      <w:proofErr w:type="spellStart"/>
      <w:r>
        <w:rPr>
          <w:rFonts w:cstheme="minorHAnsi"/>
          <w:sz w:val="24"/>
          <w:szCs w:val="24"/>
        </w:rPr>
        <w:t>nonpurple</w:t>
      </w:r>
      <w:proofErr w:type="spellEnd"/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this parent wild type or mutant? </w:t>
      </w: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P1 Purple Stem</w:t>
      </w:r>
    </w:p>
    <w:p w:rsidR="00B33B7C" w:rsidRPr="00B33B7C" w:rsidRDefault="00E17336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B33B7C">
        <w:rPr>
          <w:rFonts w:cstheme="minorHAnsi"/>
          <w:sz w:val="24"/>
          <w:szCs w:val="24"/>
        </w:rPr>
        <w:br/>
      </w:r>
      <w:r w:rsidR="00B33B7C" w:rsidRPr="00B33B7C">
        <w:rPr>
          <w:rFonts w:cstheme="minorHAnsi"/>
          <w:sz w:val="24"/>
          <w:szCs w:val="24"/>
          <w:u w:val="single"/>
        </w:rPr>
        <w:t># purple</w:t>
      </w:r>
      <w:r w:rsidR="00B33B7C" w:rsidRPr="00B33B7C">
        <w:rPr>
          <w:rFonts w:cstheme="minorHAnsi"/>
          <w:sz w:val="24"/>
          <w:szCs w:val="24"/>
          <w:u w:val="single"/>
        </w:rPr>
        <w:tab/>
        <w:t># non-purple</w:t>
      </w:r>
      <w:r w:rsidR="00B33B7C" w:rsidRPr="00B33B7C">
        <w:rPr>
          <w:rFonts w:cstheme="minorHAnsi"/>
          <w:sz w:val="24"/>
          <w:szCs w:val="24"/>
          <w:u w:val="single"/>
        </w:rPr>
        <w:tab/>
      </w:r>
      <w:r w:rsidR="00B33B7C" w:rsidRPr="00B33B7C">
        <w:rPr>
          <w:rFonts w:cstheme="minorHAnsi"/>
          <w:sz w:val="24"/>
          <w:szCs w:val="24"/>
          <w:u w:val="single"/>
        </w:rPr>
        <w:tab/>
        <w:t>Total counted</w:t>
      </w:r>
      <w:r w:rsidR="00B33B7C" w:rsidRPr="00B33B7C">
        <w:rPr>
          <w:rFonts w:cstheme="minorHAnsi"/>
          <w:sz w:val="24"/>
          <w:szCs w:val="24"/>
          <w:u w:val="single"/>
        </w:rPr>
        <w:tab/>
      </w:r>
      <w:r w:rsidR="00B33B7C" w:rsidRPr="00B33B7C">
        <w:rPr>
          <w:rFonts w:cstheme="minorHAnsi"/>
          <w:sz w:val="24"/>
          <w:szCs w:val="24"/>
          <w:u w:val="single"/>
        </w:rPr>
        <w:tab/>
        <w:t>Phenotype Ratio</w:t>
      </w:r>
    </w:p>
    <w:p w:rsid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 purple: _____ </w:t>
      </w:r>
      <w:proofErr w:type="spellStart"/>
      <w:r>
        <w:rPr>
          <w:rFonts w:cstheme="minorHAnsi"/>
          <w:sz w:val="24"/>
          <w:szCs w:val="24"/>
        </w:rPr>
        <w:t>nonpurple</w:t>
      </w:r>
      <w:proofErr w:type="spellEnd"/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3139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Is this parent wild type or mutant?</w:t>
      </w: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F1 Offspring</w:t>
      </w:r>
    </w:p>
    <w:p w:rsid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P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B33B7C">
        <w:rPr>
          <w:rFonts w:cstheme="minorHAnsi"/>
          <w:sz w:val="24"/>
          <w:szCs w:val="24"/>
          <w:u w:val="single"/>
        </w:rPr>
        <w:t># purple</w:t>
      </w:r>
      <w:r w:rsidRPr="00B33B7C">
        <w:rPr>
          <w:rFonts w:cstheme="minorHAnsi"/>
          <w:sz w:val="24"/>
          <w:szCs w:val="24"/>
          <w:u w:val="single"/>
        </w:rPr>
        <w:tab/>
        <w:t># non-purple</w:t>
      </w:r>
      <w:r w:rsidRPr="00B33B7C">
        <w:rPr>
          <w:rFonts w:cstheme="minorHAnsi"/>
          <w:sz w:val="24"/>
          <w:szCs w:val="24"/>
          <w:u w:val="single"/>
        </w:rPr>
        <w:tab/>
      </w:r>
      <w:r w:rsidRPr="00B33B7C">
        <w:rPr>
          <w:rFonts w:cstheme="minorHAnsi"/>
          <w:sz w:val="24"/>
          <w:szCs w:val="24"/>
          <w:u w:val="single"/>
        </w:rPr>
        <w:tab/>
        <w:t>Total counted</w:t>
      </w:r>
      <w:r w:rsidRPr="00B33B7C">
        <w:rPr>
          <w:rFonts w:cstheme="minorHAnsi"/>
          <w:sz w:val="24"/>
          <w:szCs w:val="24"/>
          <w:u w:val="single"/>
        </w:rPr>
        <w:tab/>
      </w:r>
      <w:r w:rsidRPr="00B33B7C">
        <w:rPr>
          <w:rFonts w:cstheme="minorHAnsi"/>
          <w:sz w:val="24"/>
          <w:szCs w:val="24"/>
          <w:u w:val="single"/>
        </w:rPr>
        <w:tab/>
        <w:t>Phenotype Ratio</w:t>
      </w:r>
    </w:p>
    <w:p w:rsid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 purple: _____ </w:t>
      </w:r>
      <w:proofErr w:type="spellStart"/>
      <w:r>
        <w:rPr>
          <w:rFonts w:cstheme="minorHAnsi"/>
          <w:sz w:val="24"/>
          <w:szCs w:val="24"/>
        </w:rPr>
        <w:t>nonpurple</w:t>
      </w:r>
      <w:proofErr w:type="spellEnd"/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Which phenotype was dominant?</w:t>
      </w: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Which phenotype disappeared and must therefore be recessive?</w:t>
      </w: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Default="00B33B7C" w:rsidP="00B33B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F2 Offspring</w:t>
      </w:r>
    </w:p>
    <w:p w:rsidR="00B33B7C" w:rsidRPr="00B33B7C" w:rsidRDefault="00B33B7C" w:rsidP="00B33B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3B7C" w:rsidRP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B33B7C">
        <w:rPr>
          <w:rFonts w:cstheme="minorHAnsi"/>
          <w:sz w:val="24"/>
          <w:szCs w:val="24"/>
          <w:u w:val="single"/>
        </w:rPr>
        <w:t># purple</w:t>
      </w:r>
      <w:r w:rsidRPr="00B33B7C">
        <w:rPr>
          <w:rFonts w:cstheme="minorHAnsi"/>
          <w:sz w:val="24"/>
          <w:szCs w:val="24"/>
          <w:u w:val="single"/>
        </w:rPr>
        <w:tab/>
        <w:t># non-purple</w:t>
      </w:r>
      <w:r w:rsidRPr="00B33B7C">
        <w:rPr>
          <w:rFonts w:cstheme="minorHAnsi"/>
          <w:sz w:val="24"/>
          <w:szCs w:val="24"/>
          <w:u w:val="single"/>
        </w:rPr>
        <w:tab/>
      </w:r>
      <w:r w:rsidRPr="00B33B7C">
        <w:rPr>
          <w:rFonts w:cstheme="minorHAnsi"/>
          <w:sz w:val="24"/>
          <w:szCs w:val="24"/>
          <w:u w:val="single"/>
        </w:rPr>
        <w:tab/>
        <w:t>Total counted</w:t>
      </w:r>
      <w:r w:rsidRPr="00B33B7C">
        <w:rPr>
          <w:rFonts w:cstheme="minorHAnsi"/>
          <w:sz w:val="24"/>
          <w:szCs w:val="24"/>
          <w:u w:val="single"/>
        </w:rPr>
        <w:tab/>
      </w:r>
      <w:r w:rsidRPr="00B33B7C">
        <w:rPr>
          <w:rFonts w:cstheme="minorHAnsi"/>
          <w:sz w:val="24"/>
          <w:szCs w:val="24"/>
          <w:u w:val="single"/>
        </w:rPr>
        <w:tab/>
        <w:t>Phenotype Ratio</w:t>
      </w:r>
    </w:p>
    <w:p w:rsidR="00B33B7C" w:rsidRDefault="00B33B7C" w:rsidP="00B33B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 purple: _____ </w:t>
      </w:r>
      <w:proofErr w:type="spellStart"/>
      <w:r>
        <w:rPr>
          <w:rFonts w:cstheme="minorHAnsi"/>
          <w:sz w:val="24"/>
          <w:szCs w:val="24"/>
        </w:rPr>
        <w:t>nonpurple</w:t>
      </w:r>
      <w:proofErr w:type="spellEnd"/>
    </w:p>
    <w:p w:rsidR="001A0261" w:rsidRPr="00043394" w:rsidRDefault="001A0261" w:rsidP="00B33B7C">
      <w:pPr>
        <w:ind w:left="720"/>
        <w:rPr>
          <w:rFonts w:cstheme="minorHAnsi"/>
          <w:sz w:val="24"/>
          <w:szCs w:val="24"/>
        </w:rPr>
      </w:pPr>
    </w:p>
    <w:p w:rsidR="001A0261" w:rsidRDefault="0031394E" w:rsidP="001A02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Did the recessive phenotype re-emerge in the second generation?</w:t>
      </w:r>
    </w:p>
    <w:p w:rsidR="0031394E" w:rsidRDefault="0031394E" w:rsidP="001A02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If so, what was the ratio of wild type to recessive phenotypes?</w:t>
      </w:r>
    </w:p>
    <w:p w:rsidR="001A0261" w:rsidRPr="00043394" w:rsidRDefault="0031394E" w:rsidP="001A0261">
      <w:pPr>
        <w:rPr>
          <w:rFonts w:cstheme="minorHAnsi"/>
        </w:rPr>
      </w:pPr>
      <w:r>
        <w:rPr>
          <w:rFonts w:cstheme="minorHAnsi"/>
          <w:sz w:val="24"/>
          <w:szCs w:val="24"/>
        </w:rPr>
        <w:tab/>
        <w:t>Was this close to what you predicted in question 4 in the Predictions section?</w:t>
      </w:r>
    </w:p>
    <w:sectPr w:rsidR="001A0261" w:rsidRPr="00043394" w:rsidSect="00E1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6A9"/>
    <w:multiLevelType w:val="hybridMultilevel"/>
    <w:tmpl w:val="D7125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0D4"/>
    <w:multiLevelType w:val="hybridMultilevel"/>
    <w:tmpl w:val="2988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896"/>
    <w:multiLevelType w:val="hybridMultilevel"/>
    <w:tmpl w:val="5664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40B05"/>
    <w:multiLevelType w:val="hybridMultilevel"/>
    <w:tmpl w:val="0C30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61"/>
    <w:rsid w:val="0003720B"/>
    <w:rsid w:val="00043394"/>
    <w:rsid w:val="001A0261"/>
    <w:rsid w:val="001C14B3"/>
    <w:rsid w:val="0031394E"/>
    <w:rsid w:val="00423520"/>
    <w:rsid w:val="00606322"/>
    <w:rsid w:val="0064456E"/>
    <w:rsid w:val="008B13E8"/>
    <w:rsid w:val="00B33B7C"/>
    <w:rsid w:val="00BD3B32"/>
    <w:rsid w:val="00C07F29"/>
    <w:rsid w:val="00E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5868"/>
  <w15:chartTrackingRefBased/>
  <w15:docId w15:val="{A2866557-CC0B-4265-9D92-3588EB8D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3394"/>
  </w:style>
  <w:style w:type="paragraph" w:styleId="ListParagraph">
    <w:name w:val="List Paragraph"/>
    <w:basedOn w:val="Normal"/>
    <w:uiPriority w:val="34"/>
    <w:qFormat/>
    <w:rsid w:val="0004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Wexler, Daniel E</dc:creator>
  <cp:keywords/>
  <dc:description/>
  <cp:lastModifiedBy>Daniel Wexler</cp:lastModifiedBy>
  <cp:revision>3</cp:revision>
  <cp:lastPrinted>2017-01-31T02:07:00Z</cp:lastPrinted>
  <dcterms:created xsi:type="dcterms:W3CDTF">2017-01-31T03:09:00Z</dcterms:created>
  <dcterms:modified xsi:type="dcterms:W3CDTF">2017-01-31T04:27:00Z</dcterms:modified>
</cp:coreProperties>
</file>